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520B" w14:textId="77777777" w:rsidR="0046557E" w:rsidRDefault="0046557E" w:rsidP="0046557E">
      <w:pPr>
        <w:pStyle w:val="Text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Pressestelle     </w:t>
      </w:r>
      <w:r w:rsidR="004257B3">
        <w:rPr>
          <w:rFonts w:ascii="Arial" w:hAnsi="Arial" w:cs="Arial"/>
          <w:b/>
          <w:bCs/>
          <w:lang w:val="de-DE"/>
        </w:rPr>
        <w:t xml:space="preserve">44. PRIX WALO </w:t>
      </w:r>
      <w:bookmarkStart w:id="0" w:name="_GoBack"/>
      <w:bookmarkEnd w:id="0"/>
      <w:r>
        <w:rPr>
          <w:rFonts w:ascii="Arial" w:hAnsi="Arial" w:cs="Arial"/>
          <w:b/>
          <w:bCs/>
          <w:lang w:val="de-DE"/>
        </w:rPr>
        <w:t xml:space="preserve"> 13. Mai 2018</w:t>
      </w:r>
    </w:p>
    <w:p w14:paraId="5F925A9E" w14:textId="77777777" w:rsidR="0046557E" w:rsidRDefault="0046557E" w:rsidP="0046557E">
      <w:pPr>
        <w:pStyle w:val="Text"/>
        <w:rPr>
          <w:rFonts w:ascii="Arial" w:hAnsi="Arial" w:cs="Arial"/>
          <w:sz w:val="48"/>
          <w:szCs w:val="48"/>
          <w:lang w:val="de-DE"/>
        </w:rPr>
      </w:pPr>
    </w:p>
    <w:p w14:paraId="0CAB4B73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44. Prix-Walo-Gala in den tpc-Studios Zürich </w:t>
      </w:r>
    </w:p>
    <w:p w14:paraId="227A2B68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E00A33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</w:rPr>
        <w:t>Die Prix Walo-Gewinner: Zweimal «Wilder»</w:t>
      </w:r>
    </w:p>
    <w:p w14:paraId="04F42311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4F2032B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Zürich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  <w:i/>
          <w:iCs/>
        </w:rPr>
        <w:t xml:space="preserve">Nach siebzehn Jahren war das tpc-Fernsehstudio 1 in Zürich-Leutschenbach wieder Schauplatz der Prix Walo-Gala. Die Crème de la Crème der Schweizer Showszene feierte die Sieger. Gleich zweimal wurde die Krimireihe «Wilder» ausgezeichnet – als beste TV-Produktion und Hauptdarstellerin Sarah Spale als beste Schauspielerin. </w:t>
      </w:r>
    </w:p>
    <w:p w14:paraId="737040BD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347094BD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mediengerechter Rahmen: Die 44. Prix Walo-Gala ging in den Fernsehstudios über die Bühne und wurde live von Star TV übertragen. In acht Sparten sind die  Prix Walo, die höchsten Auszeichnungen im Schweizer Showbusiness, verliehen worden. </w:t>
      </w:r>
    </w:p>
    <w:p w14:paraId="5E06D6B9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47685CA9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Mundart ist sein Ding. Kunz und seine Band füllten auch schon den Konzertsaal des KKL. Nach dem Newcomer-Preis 2012 gewann </w:t>
      </w:r>
      <w:r>
        <w:rPr>
          <w:rFonts w:ascii="Arial" w:hAnsi="Arial" w:cs="Arial"/>
          <w:b/>
          <w:bCs/>
        </w:rPr>
        <w:t>Kunz</w:t>
      </w:r>
      <w:r>
        <w:rPr>
          <w:rFonts w:ascii="Arial" w:hAnsi="Arial" w:cs="Arial"/>
        </w:rPr>
        <w:t xml:space="preserve"> nun den Prix Walo 2017 in der Kategorie Pop/Rock. </w:t>
      </w:r>
    </w:p>
    <w:p w14:paraId="09B796FD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Ländlerkönig </w:t>
      </w:r>
      <w:r>
        <w:rPr>
          <w:rFonts w:ascii="Arial" w:hAnsi="Arial" w:cs="Arial"/>
          <w:b/>
          <w:bCs/>
        </w:rPr>
        <w:t>Martin Nauer</w:t>
      </w:r>
      <w:r>
        <w:rPr>
          <w:rFonts w:ascii="Arial" w:hAnsi="Arial" w:cs="Arial"/>
        </w:rPr>
        <w:t xml:space="preserve"> ist einer der besten Akkordeonspieler der Schweiz – seit über 60 Jahren. Jetzt wurde er mit einem Prix Walo in der Sparte Volksmusik geehrt.</w:t>
      </w:r>
    </w:p>
    <w:p w14:paraId="63282859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Rapper aus Biel hat ein verrücktes Jahr hinter sich. Sein Auftritt auf dem Gurten war nachhaltig, </w:t>
      </w:r>
      <w:r>
        <w:rPr>
          <w:rFonts w:ascii="Arial" w:hAnsi="Arial" w:cs="Arial"/>
          <w:b/>
          <w:bCs/>
        </w:rPr>
        <w:t xml:space="preserve">Nemo </w:t>
      </w:r>
      <w:r>
        <w:rPr>
          <w:rFonts w:ascii="Arial" w:hAnsi="Arial" w:cs="Arial"/>
        </w:rPr>
        <w:t>ist der Newcomer des Jahres und Prix Walo-Gewinner.</w:t>
      </w:r>
    </w:p>
    <w:p w14:paraId="16A0C044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Zurzeit belebt sie die Manege im Circus Knie und wird gefeiert: «Formidable!». </w:t>
      </w:r>
      <w:r>
        <w:rPr>
          <w:rFonts w:ascii="Arial" w:hAnsi="Arial" w:cs="Arial"/>
          <w:b/>
          <w:bCs/>
        </w:rPr>
        <w:t>Helga Schneider</w:t>
      </w:r>
      <w:r>
        <w:rPr>
          <w:rFonts w:ascii="Arial" w:hAnsi="Arial" w:cs="Arial"/>
        </w:rPr>
        <w:t xml:space="preserve"> überzeugte auch die Jury der Show Szene Schweiz. Sie siegte in der Sparte Kabarett/Comedy.</w:t>
      </w:r>
    </w:p>
    <w:p w14:paraId="2FFCB3B1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Die «Krimikomödie zum Totlachen», inszeniert von Dominik Flaschka, sorgte für beste Unterhaltung: «</w:t>
      </w:r>
      <w:r>
        <w:rPr>
          <w:rFonts w:ascii="Arial" w:hAnsi="Arial" w:cs="Arial"/>
          <w:b/>
          <w:bCs/>
        </w:rPr>
        <w:t xml:space="preserve">The Show Must Go Wrong» </w:t>
      </w:r>
      <w:r>
        <w:rPr>
          <w:rFonts w:ascii="Arial" w:hAnsi="Arial" w:cs="Arial"/>
        </w:rPr>
        <w:t>wurde als beste Bühnenproduktion ausgezeichnet.</w:t>
      </w:r>
    </w:p>
    <w:p w14:paraId="0C864F9E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Ereignis liegt zwar über 45 Jahre zurück, bewegte aber das Kinopublikum auch 2017. Das Gesellschaftsdrama </w:t>
      </w:r>
      <w:r>
        <w:rPr>
          <w:rFonts w:ascii="Arial" w:hAnsi="Arial" w:cs="Arial"/>
          <w:b/>
          <w:bCs/>
        </w:rPr>
        <w:t>«Die göttliche Ordnung»</w:t>
      </w:r>
      <w:r>
        <w:rPr>
          <w:rFonts w:ascii="Arial" w:hAnsi="Arial" w:cs="Arial"/>
        </w:rPr>
        <w:t xml:space="preserve"> schilderte den Kampf ums Schweizer Frauenstimmrecht. Der Film von Petra B. Volpe holt nach dem Schweizer Filmpreis nun den Prix Walo.</w:t>
      </w:r>
    </w:p>
    <w:p w14:paraId="17A90A5C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neue Krimireihe </w:t>
      </w:r>
      <w:r>
        <w:rPr>
          <w:rFonts w:ascii="Arial" w:hAnsi="Arial" w:cs="Arial"/>
          <w:b/>
          <w:bCs/>
        </w:rPr>
        <w:t>«Wilder»</w:t>
      </w:r>
      <w:r>
        <w:rPr>
          <w:rFonts w:ascii="Arial" w:hAnsi="Arial" w:cs="Arial"/>
        </w:rPr>
        <w:t xml:space="preserve"> fesselte das TV-Publikum von Anfang. Beeindruckende Bilder, packende Schauspieler und Spannung bis zum Schluss. Eine zweite Staffel wird im Herbst produziert. Beste TV-Produktion 2017.</w:t>
      </w:r>
    </w:p>
    <w:p w14:paraId="4AFF3A79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3C72FFA3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 spielte Rosa Wilder, die Ermittlerin im Bergdorf. Dank der Krimiproduktion «Wilder» wurde die Baslerin </w:t>
      </w:r>
      <w:r>
        <w:rPr>
          <w:rFonts w:ascii="Arial" w:hAnsi="Arial" w:cs="Arial"/>
          <w:b/>
          <w:bCs/>
        </w:rPr>
        <w:t>Sarah Spale</w:t>
      </w:r>
      <w:r>
        <w:rPr>
          <w:rFonts w:ascii="Arial" w:hAnsi="Arial" w:cs="Arial"/>
        </w:rPr>
        <w:t xml:space="preserve"> einem grossen Publikum bekannt. Ihr gebührt der Prix Walo 2017 als beste Schauspielerin.</w:t>
      </w:r>
    </w:p>
    <w:p w14:paraId="22C5D53A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1A91D0B7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</w:rPr>
      </w:pPr>
    </w:p>
    <w:p w14:paraId="6700AA42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Monika Kaelin,</w:t>
      </w:r>
      <w:r>
        <w:rPr>
          <w:rFonts w:ascii="Arial" w:hAnsi="Arial" w:cs="Arial"/>
        </w:rPr>
        <w:t xml:space="preserve"> Präsidentin der Show Szene Schweiz und Produzentin der Gala, führte mit </w:t>
      </w:r>
      <w:r>
        <w:rPr>
          <w:rFonts w:ascii="Arial" w:hAnsi="Arial" w:cs="Arial"/>
          <w:b/>
          <w:bCs/>
        </w:rPr>
        <w:t>Nicole Berchtold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b/>
          <w:bCs/>
        </w:rPr>
        <w:t>Sala Bahrampoori</w:t>
      </w:r>
      <w:r>
        <w:rPr>
          <w:rFonts w:ascii="Arial" w:hAnsi="Arial" w:cs="Arial"/>
        </w:rPr>
        <w:t xml:space="preserve"> durch die glänzende gesellige Gala, an der auch die Besten der Sprungbretter-Veranstaltungen 2017, organisiert von der Show Szene Schweiz, Auftritte hatten. </w:t>
      </w:r>
    </w:p>
    <w:p w14:paraId="1F90A582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Sieger Kleiner Prix Walo 2017 präsentierten sich im Fernsehstudio das </w:t>
      </w:r>
      <w:r>
        <w:rPr>
          <w:rFonts w:ascii="Arial" w:hAnsi="Arial" w:cs="Arial"/>
          <w:b/>
          <w:bCs/>
        </w:rPr>
        <w:t>Cascatelle Saxophone Quartett</w:t>
      </w:r>
      <w:r>
        <w:rPr>
          <w:rFonts w:ascii="Arial" w:hAnsi="Arial" w:cs="Arial"/>
        </w:rPr>
        <w:t xml:space="preserve"> (Populäre Klassik), </w:t>
      </w:r>
      <w:r>
        <w:rPr>
          <w:rFonts w:ascii="Arial" w:hAnsi="Arial" w:cs="Arial"/>
          <w:b/>
          <w:bCs/>
        </w:rPr>
        <w:t>North</w:t>
      </w:r>
      <w:r>
        <w:rPr>
          <w:rFonts w:ascii="Arial" w:hAnsi="Arial" w:cs="Arial"/>
        </w:rPr>
        <w:t xml:space="preserve"> (Band), </w:t>
      </w:r>
      <w:r>
        <w:rPr>
          <w:rFonts w:ascii="Arial" w:hAnsi="Arial" w:cs="Arial"/>
          <w:b/>
          <w:bCs/>
        </w:rPr>
        <w:t>Tamara Pérez</w:t>
      </w:r>
      <w:r>
        <w:rPr>
          <w:rFonts w:ascii="Arial" w:hAnsi="Arial" w:cs="Arial"/>
        </w:rPr>
        <w:t xml:space="preserve">, (Gesang),  </w:t>
      </w:r>
      <w:r>
        <w:rPr>
          <w:rFonts w:ascii="Arial" w:hAnsi="Arial" w:cs="Arial"/>
          <w:b/>
          <w:bCs/>
        </w:rPr>
        <w:t>Célia Schwery</w:t>
      </w:r>
      <w:r>
        <w:rPr>
          <w:rFonts w:ascii="Arial" w:hAnsi="Arial" w:cs="Arial"/>
        </w:rPr>
        <w:t xml:space="preserve"> (Jodel),  </w:t>
      </w:r>
      <w:r>
        <w:rPr>
          <w:rFonts w:ascii="Arial" w:hAnsi="Arial" w:cs="Arial"/>
          <w:b/>
          <w:bCs/>
        </w:rPr>
        <w:t xml:space="preserve">Schwyzerörgeli Duo Mälchbärg </w:t>
      </w:r>
      <w:r>
        <w:rPr>
          <w:rFonts w:ascii="Arial" w:hAnsi="Arial" w:cs="Arial"/>
        </w:rPr>
        <w:t xml:space="preserve">(Volksmusik) und </w:t>
      </w:r>
      <w:r>
        <w:rPr>
          <w:rFonts w:ascii="Arial" w:hAnsi="Arial" w:cs="Arial"/>
          <w:b/>
          <w:bCs/>
        </w:rPr>
        <w:t>Spirit in Motion</w:t>
      </w:r>
      <w:r>
        <w:rPr>
          <w:rFonts w:ascii="Arial" w:hAnsi="Arial" w:cs="Arial"/>
        </w:rPr>
        <w:t xml:space="preserve"> (Tanz).</w:t>
      </w:r>
    </w:p>
    <w:p w14:paraId="0B2A258D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6AEF43F9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80F98AC" w14:textId="77777777" w:rsidR="0046557E" w:rsidRDefault="0046557E" w:rsidP="0046557E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Preisträger 2017 im Überblick</w:t>
      </w:r>
    </w:p>
    <w:p w14:paraId="0960EA03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65FE1B60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Pop/Rock                  Kunz</w:t>
      </w:r>
    </w:p>
    <w:p w14:paraId="606D2B1B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Volksmusik               Martin Nauer</w:t>
      </w:r>
    </w:p>
    <w:p w14:paraId="571BA6F7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Newcomer                 Nemo</w:t>
      </w:r>
    </w:p>
    <w:p w14:paraId="5AE12ABE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Kabarett/Comedy      Helga Schneider</w:t>
      </w:r>
    </w:p>
    <w:p w14:paraId="0B31B323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Bühnenproduktion   «The Show Must Go Wrong»</w:t>
      </w:r>
    </w:p>
    <w:p w14:paraId="0CB1FFB6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Filmproduktion        «Die göttliche Ordnung»</w:t>
      </w:r>
    </w:p>
    <w:p w14:paraId="23ABB339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TV-Produktion         «Wilder»</w:t>
      </w:r>
    </w:p>
    <w:p w14:paraId="0D075DD6" w14:textId="77777777" w:rsidR="0046557E" w:rsidRDefault="0046557E" w:rsidP="004655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Schauspieler             Sarah Spale</w:t>
      </w:r>
    </w:p>
    <w:p w14:paraId="6EA7A332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302CA7CE" w14:textId="77777777" w:rsidR="0046557E" w:rsidRDefault="0046557E" w:rsidP="0046557E">
      <w:pPr>
        <w:spacing w:line="360" w:lineRule="auto"/>
        <w:rPr>
          <w:rFonts w:ascii="Arial" w:hAnsi="Arial" w:cs="Arial"/>
          <w:sz w:val="24"/>
          <w:szCs w:val="24"/>
        </w:rPr>
      </w:pPr>
    </w:p>
    <w:p w14:paraId="3C2E6061" w14:textId="77777777" w:rsidR="0046557E" w:rsidRPr="003478A0" w:rsidRDefault="003478A0" w:rsidP="0046557E">
      <w:pPr>
        <w:spacing w:line="360" w:lineRule="auto"/>
        <w:rPr>
          <w:rFonts w:ascii="Arial" w:hAnsi="Arial" w:cs="Arial"/>
          <w:b/>
        </w:rPr>
      </w:pPr>
      <w:r w:rsidRPr="003478A0">
        <w:rPr>
          <w:rFonts w:ascii="Arial" w:hAnsi="Arial" w:cs="Arial"/>
          <w:b/>
        </w:rPr>
        <w:t>PUBLIKUMSLIEBLING 2017</w:t>
      </w:r>
    </w:p>
    <w:p w14:paraId="5A343B35" w14:textId="77777777" w:rsidR="0046557E" w:rsidRPr="0046557E" w:rsidRDefault="0046557E" w:rsidP="0046557E">
      <w:pPr>
        <w:spacing w:line="360" w:lineRule="auto"/>
        <w:rPr>
          <w:rFonts w:ascii="Arial" w:hAnsi="Arial" w:cs="Arial"/>
        </w:rPr>
      </w:pPr>
      <w:r w:rsidRPr="0046557E">
        <w:rPr>
          <w:rFonts w:ascii="Arial" w:hAnsi="Arial" w:cs="Arial"/>
        </w:rPr>
        <w:t xml:space="preserve">Das Telefonvoting brachte es an den Tag beziehungsweise Abend bei der 44. Prix Walo-Verleihung. Nach der Moderatorin und Schauspielerin Viola Tami letztes Jahr wurde „Tatort“-Kommissar </w:t>
      </w:r>
      <w:r w:rsidRPr="0046557E">
        <w:rPr>
          <w:rFonts w:ascii="Arial" w:hAnsi="Arial" w:cs="Arial"/>
          <w:b/>
          <w:bCs/>
        </w:rPr>
        <w:t>Stefan Gubser</w:t>
      </w:r>
      <w:r w:rsidRPr="0046557E">
        <w:rPr>
          <w:rFonts w:ascii="Arial" w:hAnsi="Arial" w:cs="Arial"/>
        </w:rPr>
        <w:t xml:space="preserve"> zum  </w:t>
      </w:r>
      <w:r w:rsidRPr="0046557E">
        <w:rPr>
          <w:rFonts w:ascii="Arial" w:hAnsi="Arial" w:cs="Arial"/>
          <w:b/>
          <w:bCs/>
        </w:rPr>
        <w:t>Publikumsliebling 2017 erkoren</w:t>
      </w:r>
      <w:r w:rsidRPr="0046557E">
        <w:rPr>
          <w:rFonts w:ascii="Arial" w:hAnsi="Arial" w:cs="Arial"/>
        </w:rPr>
        <w:t>. Nichts ahnend und erfreut nahm der Schauspieler seinen Preis quasi elektronisch entgegen. Er weilte bei Dreharbeiten. Bei diesem Publikumsvoting errangen Heimweh den zweiten und Stefan Büsser den dritten Rang.</w:t>
      </w:r>
    </w:p>
    <w:p w14:paraId="20D05585" w14:textId="77777777" w:rsidR="003478A0" w:rsidRDefault="003478A0" w:rsidP="0046557E">
      <w:pPr>
        <w:spacing w:line="360" w:lineRule="auto"/>
        <w:rPr>
          <w:rFonts w:ascii="Arial" w:hAnsi="Arial" w:cs="Arial"/>
        </w:rPr>
      </w:pPr>
    </w:p>
    <w:p w14:paraId="736D8D0E" w14:textId="77777777" w:rsidR="003478A0" w:rsidRDefault="003478A0" w:rsidP="0046557E">
      <w:pPr>
        <w:spacing w:line="360" w:lineRule="auto"/>
        <w:rPr>
          <w:rFonts w:ascii="Arial" w:hAnsi="Arial" w:cs="Arial"/>
        </w:rPr>
      </w:pPr>
    </w:p>
    <w:p w14:paraId="4CC945B3" w14:textId="77777777" w:rsidR="003478A0" w:rsidRPr="003478A0" w:rsidRDefault="003478A0" w:rsidP="0046557E">
      <w:pPr>
        <w:spacing w:line="360" w:lineRule="auto"/>
        <w:rPr>
          <w:rFonts w:ascii="Arial" w:hAnsi="Arial" w:cs="Arial"/>
          <w:b/>
        </w:rPr>
      </w:pPr>
      <w:r w:rsidRPr="003478A0">
        <w:rPr>
          <w:rFonts w:ascii="Arial" w:hAnsi="Arial" w:cs="Arial"/>
          <w:b/>
        </w:rPr>
        <w:lastRenderedPageBreak/>
        <w:t>EHREN-PRIX WALO</w:t>
      </w:r>
    </w:p>
    <w:p w14:paraId="6083C85B" w14:textId="77777777" w:rsidR="0046557E" w:rsidRPr="003478A0" w:rsidRDefault="0046557E" w:rsidP="0046557E">
      <w:pPr>
        <w:spacing w:line="360" w:lineRule="auto"/>
        <w:rPr>
          <w:rFonts w:ascii="Arial" w:hAnsi="Arial" w:cs="Arial"/>
        </w:rPr>
      </w:pPr>
      <w:r w:rsidRPr="003478A0">
        <w:rPr>
          <w:rFonts w:ascii="Arial" w:hAnsi="Arial" w:cs="Arial"/>
        </w:rPr>
        <w:t>Ebenso erfreut wie der Publikumsliebling war der Träger des Ehren-Prix Walo 2017, Peter Reber. Total überrascht, gerührt und berührt dankte der Musiker der Prix Walo-Jury. Noch nie, so versicherte er, hätte er eine Auszeichnung erhalten, von der er vorher nichts gewusst hatte. 700 Gala-Gäste waren gerührt und dankten mit einer Standing Ovation.</w:t>
      </w:r>
    </w:p>
    <w:p w14:paraId="3AAA2D37" w14:textId="77777777" w:rsidR="0046557E" w:rsidRPr="003478A0" w:rsidRDefault="0046557E" w:rsidP="0046557E">
      <w:pPr>
        <w:spacing w:line="360" w:lineRule="auto"/>
        <w:rPr>
          <w:rFonts w:ascii="Arial" w:hAnsi="Arial" w:cs="Arial"/>
          <w:sz w:val="24"/>
          <w:szCs w:val="24"/>
        </w:rPr>
      </w:pPr>
    </w:p>
    <w:p w14:paraId="2D956EDF" w14:textId="77777777" w:rsidR="0046557E" w:rsidRDefault="0046557E" w:rsidP="0046557E">
      <w:pPr>
        <w:spacing w:line="360" w:lineRule="auto"/>
        <w:rPr>
          <w:rFonts w:ascii="Arial" w:hAnsi="Arial" w:cs="Arial"/>
        </w:rPr>
      </w:pPr>
    </w:p>
    <w:p w14:paraId="58CB3D52" w14:textId="77777777" w:rsidR="0046557E" w:rsidRDefault="0046557E" w:rsidP="0046557E">
      <w:r>
        <w:t xml:space="preserve">Mit freundlichen Grüssen </w:t>
      </w:r>
    </w:p>
    <w:p w14:paraId="07FC6A9A" w14:textId="77777777" w:rsidR="0046557E" w:rsidRDefault="0046557E" w:rsidP="0046557E"/>
    <w:p w14:paraId="79925A6D" w14:textId="77777777" w:rsidR="0046557E" w:rsidRDefault="0046557E" w:rsidP="0046557E">
      <w:pPr>
        <w:rPr>
          <w:color w:val="1F497D"/>
        </w:rPr>
      </w:pPr>
      <w:r>
        <w:rPr>
          <w:color w:val="000000"/>
        </w:rPr>
        <w:t>Monika Kaelin</w:t>
      </w:r>
    </w:p>
    <w:p w14:paraId="7EA4088C" w14:textId="77777777" w:rsidR="0046557E" w:rsidRDefault="0046557E" w:rsidP="0046557E">
      <w:pPr>
        <w:spacing w:after="240"/>
        <w:rPr>
          <w:color w:val="000000"/>
          <w:sz w:val="16"/>
          <w:szCs w:val="16"/>
        </w:rPr>
      </w:pPr>
      <w:r>
        <w:rPr>
          <w:color w:val="000000"/>
        </w:rPr>
        <w:t>Präsidentin/Produzentin</w:t>
      </w:r>
    </w:p>
    <w:p w14:paraId="75E8D3EC" w14:textId="77777777" w:rsidR="0046557E" w:rsidRDefault="0046557E" w:rsidP="0046557E">
      <w:pPr>
        <w:rPr>
          <w:color w:val="1F497D"/>
          <w:sz w:val="16"/>
          <w:szCs w:val="16"/>
        </w:rPr>
      </w:pPr>
      <w:r>
        <w:rPr>
          <w:noProof/>
          <w:color w:val="1F497D"/>
          <w:lang w:val="de-DE" w:eastAsia="de-DE"/>
        </w:rPr>
        <w:drawing>
          <wp:inline distT="0" distB="0" distL="0" distR="0" wp14:anchorId="3B4AFB41" wp14:editId="4695C255">
            <wp:extent cx="563880" cy="899160"/>
            <wp:effectExtent l="19050" t="0" r="7620" b="0"/>
            <wp:docPr id="1" name="Bild 1" descr="PRIX W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IX WAL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708B0" w14:textId="77777777" w:rsidR="0046557E" w:rsidRDefault="0046557E" w:rsidP="0046557E">
      <w:pPr>
        <w:rPr>
          <w:color w:val="1F497D"/>
          <w:sz w:val="16"/>
          <w:szCs w:val="16"/>
        </w:rPr>
      </w:pPr>
    </w:p>
    <w:p w14:paraId="0EB4F679" w14:textId="77777777" w:rsidR="0046557E" w:rsidRDefault="0046557E" w:rsidP="0046557E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SHOW SZENE SCHWEIZ/PRIX WALO</w:t>
      </w:r>
    </w:p>
    <w:p w14:paraId="4F602BB7" w14:textId="77777777" w:rsidR="0046557E" w:rsidRDefault="0046557E" w:rsidP="0046557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Präsidium / Sekretariat</w:t>
      </w:r>
    </w:p>
    <w:p w14:paraId="3779F5F9" w14:textId="77777777" w:rsidR="0046557E" w:rsidRDefault="0046557E" w:rsidP="0046557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Rieterstrasse 36</w:t>
      </w:r>
    </w:p>
    <w:p w14:paraId="5CDE27B3" w14:textId="77777777" w:rsidR="0046557E" w:rsidRDefault="0046557E" w:rsidP="0046557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8002 Zürich</w:t>
      </w:r>
    </w:p>
    <w:p w14:paraId="51A5DA7D" w14:textId="77777777" w:rsidR="0046557E" w:rsidRDefault="0046557E" w:rsidP="0046557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Tel. 044 720 58 70</w:t>
      </w:r>
    </w:p>
    <w:p w14:paraId="62BBCCCB" w14:textId="77777777" w:rsidR="0046557E" w:rsidRDefault="0046557E" w:rsidP="0046557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Fax. 044 720 58 80</w:t>
      </w:r>
    </w:p>
    <w:p w14:paraId="59AC6A5A" w14:textId="77777777" w:rsidR="0046557E" w:rsidRDefault="004257B3" w:rsidP="0046557E">
      <w:pPr>
        <w:rPr>
          <w:color w:val="000000"/>
          <w:sz w:val="16"/>
          <w:szCs w:val="16"/>
        </w:rPr>
      </w:pPr>
      <w:hyperlink r:id="rId7" w:history="1">
        <w:r w:rsidR="0046557E">
          <w:rPr>
            <w:rStyle w:val="Link"/>
            <w:color w:val="000000"/>
            <w:sz w:val="16"/>
            <w:szCs w:val="16"/>
            <w:u w:val="none"/>
          </w:rPr>
          <w:t>info@prixwalo.ch</w:t>
        </w:r>
      </w:hyperlink>
    </w:p>
    <w:p w14:paraId="4678DA08" w14:textId="77777777" w:rsidR="0046557E" w:rsidRDefault="004257B3" w:rsidP="0046557E">
      <w:pPr>
        <w:rPr>
          <w:color w:val="000000"/>
          <w:sz w:val="16"/>
          <w:szCs w:val="16"/>
        </w:rPr>
      </w:pPr>
      <w:hyperlink r:id="rId8" w:history="1">
        <w:r w:rsidR="0046557E">
          <w:rPr>
            <w:rStyle w:val="Link"/>
            <w:color w:val="000000"/>
            <w:sz w:val="16"/>
            <w:szCs w:val="16"/>
            <w:u w:val="none"/>
          </w:rPr>
          <w:t>www.prixwalo.ch</w:t>
        </w:r>
      </w:hyperlink>
    </w:p>
    <w:p w14:paraId="25514EDB" w14:textId="77777777" w:rsidR="005E2ABD" w:rsidRDefault="005E2ABD"/>
    <w:sectPr w:rsidR="005E2ABD" w:rsidSect="005E2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57E"/>
    <w:rsid w:val="003478A0"/>
    <w:rsid w:val="004257B3"/>
    <w:rsid w:val="0046557E"/>
    <w:rsid w:val="005E2ABD"/>
    <w:rsid w:val="00B2285D"/>
    <w:rsid w:val="00C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C4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57E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6557E"/>
    <w:rPr>
      <w:color w:val="0563C1"/>
      <w:u w:val="single"/>
    </w:rPr>
  </w:style>
  <w:style w:type="paragraph" w:customStyle="1" w:styleId="Text">
    <w:name w:val="Text"/>
    <w:basedOn w:val="Standard"/>
    <w:rsid w:val="0046557E"/>
    <w:rPr>
      <w:rFonts w:ascii="Helvetica" w:hAnsi="Helvetica" w:cs="Helvetic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557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557E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3EB0F.0A8BD790" TargetMode="External"/><Relationship Id="rId7" Type="http://schemas.openxmlformats.org/officeDocument/2006/relationships/hyperlink" Target="mailto:info@prixwalo.ch" TargetMode="External"/><Relationship Id="rId8" Type="http://schemas.openxmlformats.org/officeDocument/2006/relationships/hyperlink" Target="http://www.prixwalo.ch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3690</Characters>
  <Application>Microsoft Macintosh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Kurt Meier</cp:lastModifiedBy>
  <cp:revision>3</cp:revision>
  <dcterms:created xsi:type="dcterms:W3CDTF">2018-05-13T21:31:00Z</dcterms:created>
  <dcterms:modified xsi:type="dcterms:W3CDTF">2018-05-13T21:39:00Z</dcterms:modified>
</cp:coreProperties>
</file>